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715D" w14:textId="572E5834" w:rsidR="00006ECA" w:rsidRDefault="00006ECA">
      <w:pPr>
        <w:rPr>
          <w:b/>
          <w:bCs/>
          <w:u w:val="single"/>
        </w:rPr>
      </w:pPr>
      <w:r>
        <w:rPr>
          <w:b/>
          <w:bCs/>
          <w:u w:val="single"/>
        </w:rPr>
        <w:t>BEST Places to Work in Idaho, Oregon, and Washington</w:t>
      </w:r>
    </w:p>
    <w:p w14:paraId="1BF3FCC2" w14:textId="16B8BC36" w:rsidR="00006ECA" w:rsidRPr="00006ECA" w:rsidRDefault="00006ECA">
      <w:r w:rsidRPr="00006ECA">
        <w:rPr>
          <w:b/>
          <w:bCs/>
        </w:rPr>
        <w:t>Template for Internal Employee Survey Notif</w:t>
      </w:r>
      <w:r>
        <w:rPr>
          <w:b/>
          <w:bCs/>
        </w:rPr>
        <w:t>i</w:t>
      </w:r>
      <w:r w:rsidRPr="00006ECA">
        <w:rPr>
          <w:b/>
          <w:bCs/>
        </w:rPr>
        <w:t>cation &amp; Encouragement</w:t>
      </w:r>
    </w:p>
    <w:p w14:paraId="4156F51D" w14:textId="710567D5" w:rsidR="00006ECA" w:rsidRDefault="00006ECA">
      <w:r>
        <w:t>This Word document contains three versions of an email template you can use to notify employees of the BEST Places to Work in Idaho, Oregon, and Washington survey and encourage them to complete it.</w:t>
      </w:r>
    </w:p>
    <w:p w14:paraId="7E6B837E" w14:textId="1136C8B5" w:rsidR="00006ECA" w:rsidRDefault="00006ECA">
      <w:r>
        <w:t>You’ll only use one version for each internal email blast.</w:t>
      </w:r>
    </w:p>
    <w:p w14:paraId="45C0AB4B" w14:textId="00246459" w:rsidR="00006ECA" w:rsidRDefault="00006ECA">
      <w:r>
        <w:t>These email templates cover the important points employees need to know.</w:t>
      </w:r>
    </w:p>
    <w:p w14:paraId="3E52617B" w14:textId="7E45589E" w:rsidR="00006ECA" w:rsidRDefault="00006ECA">
      <w:r>
        <w:t>Feel free to edit as you see fit.</w:t>
      </w:r>
    </w:p>
    <w:p w14:paraId="67D09AB3" w14:textId="5ED1D045" w:rsidR="00006ECA" w:rsidRDefault="00006ECA">
      <w:r>
        <w:rPr>
          <w:b/>
          <w:bCs/>
        </w:rPr>
        <w:t>Most Important</w:t>
      </w:r>
    </w:p>
    <w:p w14:paraId="6DA94EB5" w14:textId="745FA27D" w:rsidR="00006ECA" w:rsidRPr="00006ECA" w:rsidRDefault="00006ECA">
      <w:r>
        <w:t>The more senior the person sending the email, the better the results.  For instance, sending from the CEO or President works best.</w:t>
      </w:r>
    </w:p>
    <w:p w14:paraId="46FB7FF9" w14:textId="283A2592" w:rsidR="00006ECA" w:rsidRPr="00006ECA" w:rsidRDefault="00006ECA">
      <w:pPr>
        <w:rPr>
          <w:b/>
          <w:bCs/>
        </w:rPr>
      </w:pPr>
      <w:r>
        <w:rPr>
          <w:b/>
          <w:bCs/>
        </w:rPr>
        <w:t>Versions</w:t>
      </w:r>
    </w:p>
    <w:p w14:paraId="0E18CECC" w14:textId="77777777" w:rsidR="00006ECA" w:rsidRDefault="00006ECA" w:rsidP="00006ECA">
      <w:pPr>
        <w:pStyle w:val="ListParagraph"/>
        <w:numPr>
          <w:ilvl w:val="0"/>
          <w:numId w:val="7"/>
        </w:numPr>
      </w:pPr>
      <w:r>
        <w:t>The first version is a short, text-based version.</w:t>
      </w:r>
    </w:p>
    <w:p w14:paraId="64307D7D" w14:textId="0B575716" w:rsidR="00006ECA" w:rsidRDefault="00006ECA" w:rsidP="00006ECA">
      <w:pPr>
        <w:pStyle w:val="ListParagraph"/>
        <w:numPr>
          <w:ilvl w:val="0"/>
          <w:numId w:val="7"/>
        </w:numPr>
      </w:pPr>
      <w:r>
        <w:t>The second is a long, text-based version.</w:t>
      </w:r>
    </w:p>
    <w:p w14:paraId="44DB56A4" w14:textId="05E961D9" w:rsidR="00006ECA" w:rsidRDefault="00006ECA" w:rsidP="00006ECA">
      <w:pPr>
        <w:pStyle w:val="ListParagraph"/>
        <w:numPr>
          <w:ilvl w:val="0"/>
          <w:numId w:val="7"/>
        </w:numPr>
      </w:pPr>
      <w:r>
        <w:t>The third is a long, formatted version.</w:t>
      </w:r>
    </w:p>
    <w:p w14:paraId="4E9BE9F6" w14:textId="0FF9F428" w:rsidR="00006ECA" w:rsidRPr="00006ECA" w:rsidRDefault="00006ECA">
      <w:pPr>
        <w:rPr>
          <w:b/>
          <w:bCs/>
        </w:rPr>
      </w:pPr>
      <w:r>
        <w:rPr>
          <w:b/>
          <w:bCs/>
        </w:rPr>
        <w:t>Substitutions</w:t>
      </w:r>
    </w:p>
    <w:p w14:paraId="10D7C91B" w14:textId="11179E35" w:rsidR="00006ECA" w:rsidRDefault="00006ECA">
      <w:r>
        <w:t xml:space="preserve">There are substitutions in the body of the email that you’ll need to make.  All substitution fields are enclosed in double </w:t>
      </w:r>
      <w:r w:rsidR="008B6346">
        <w:t>square</w:t>
      </w:r>
      <w:r>
        <w:t xml:space="preserve"> brackets, e.g. </w:t>
      </w:r>
      <w:r w:rsidR="008B6346">
        <w:t>[[</w:t>
      </w:r>
      <w:r>
        <w:t>…</w:t>
      </w:r>
      <w:r w:rsidR="008B6346">
        <w:t>]]</w:t>
      </w:r>
      <w:r>
        <w:t>.</w:t>
      </w:r>
    </w:p>
    <w:p w14:paraId="543C7F2F" w14:textId="333160D6" w:rsidR="00006ECA" w:rsidRDefault="008B6346" w:rsidP="00006ECA">
      <w:pPr>
        <w:pStyle w:val="ListParagraph"/>
        <w:numPr>
          <w:ilvl w:val="0"/>
          <w:numId w:val="6"/>
        </w:numPr>
      </w:pPr>
      <w:r>
        <w:t>[[your.company.name]]</w:t>
      </w:r>
    </w:p>
    <w:p w14:paraId="4F89B5CF" w14:textId="54BDB9C2" w:rsidR="00006ECA" w:rsidRDefault="008B6346" w:rsidP="00006ECA">
      <w:pPr>
        <w:pStyle w:val="ListParagraph"/>
        <w:numPr>
          <w:ilvl w:val="0"/>
          <w:numId w:val="6"/>
        </w:numPr>
      </w:pPr>
      <w:r>
        <w:t>[[survey.deadline]]</w:t>
      </w:r>
    </w:p>
    <w:p w14:paraId="61AF2203" w14:textId="15BE2546" w:rsidR="00006ECA" w:rsidRDefault="008B6346" w:rsidP="00006ECA">
      <w:pPr>
        <w:pStyle w:val="ListParagraph"/>
        <w:numPr>
          <w:ilvl w:val="0"/>
          <w:numId w:val="6"/>
        </w:numPr>
      </w:pPr>
      <w:r>
        <w:t>[[contact.name]]</w:t>
      </w:r>
    </w:p>
    <w:p w14:paraId="50E189FA" w14:textId="2BC0081E" w:rsidR="00006ECA" w:rsidRDefault="008B6346" w:rsidP="00006ECA">
      <w:pPr>
        <w:pStyle w:val="ListParagraph"/>
        <w:numPr>
          <w:ilvl w:val="0"/>
          <w:numId w:val="6"/>
        </w:numPr>
      </w:pPr>
      <w:r>
        <w:t>[[contact.email]]</w:t>
      </w:r>
    </w:p>
    <w:p w14:paraId="24315C47" w14:textId="0388BC58" w:rsidR="00006ECA" w:rsidRDefault="00006ECA">
      <w:r>
        <w:br w:type="page"/>
      </w:r>
    </w:p>
    <w:p w14:paraId="46D2A2A8" w14:textId="65288E09" w:rsidR="0005500A" w:rsidRPr="0005500A" w:rsidRDefault="0005500A" w:rsidP="002C48E0">
      <w:r>
        <w:rPr>
          <w:b/>
          <w:bCs/>
          <w:u w:val="single"/>
        </w:rPr>
        <w:lastRenderedPageBreak/>
        <w:t>Subject:</w:t>
      </w:r>
      <w:r>
        <w:tab/>
      </w:r>
      <w:r w:rsidRPr="0005500A">
        <w:t>Quick reminder: please complete the confidential BEST Places to Work survey</w:t>
      </w:r>
    </w:p>
    <w:p w14:paraId="256EDE0F" w14:textId="3852429F" w:rsidR="0005500A" w:rsidRPr="0005500A" w:rsidRDefault="0005500A" w:rsidP="002C48E0">
      <w:pPr>
        <w:rPr>
          <w:b/>
          <w:bCs/>
          <w:u w:val="single"/>
        </w:rPr>
      </w:pPr>
      <w:r>
        <w:rPr>
          <w:b/>
          <w:bCs/>
          <w:u w:val="single"/>
        </w:rPr>
        <w:t>Body</w:t>
      </w:r>
    </w:p>
    <w:p w14:paraId="07E8D8C4" w14:textId="5B7B54BE" w:rsidR="002C48E0" w:rsidRPr="002C48E0" w:rsidRDefault="002C48E0" w:rsidP="002C48E0">
      <w:r w:rsidRPr="002C48E0">
        <w:t>Hi team,</w:t>
      </w:r>
    </w:p>
    <w:p w14:paraId="0AD07F85" w14:textId="6ACFC6BD" w:rsidR="002C48E0" w:rsidRPr="002C48E0" w:rsidRDefault="002C48E0" w:rsidP="002C48E0">
      <w:r w:rsidRPr="002C48E0">
        <w:t xml:space="preserve">Quick reminder: please complete the confidential BEST Places to Work in Idaho, Oregon, and Washington (2026) survey for </w:t>
      </w:r>
      <w:r w:rsidR="008B6346">
        <w:t>[[your.company.name]]</w:t>
      </w:r>
      <w:r w:rsidRPr="002C48E0">
        <w:t>.</w:t>
      </w:r>
    </w:p>
    <w:p w14:paraId="7BB8BA26" w14:textId="532EFA60" w:rsidR="002C48E0" w:rsidRPr="002C48E0" w:rsidRDefault="002C48E0" w:rsidP="002C48E0">
      <w:r w:rsidRPr="002C48E0">
        <w:t xml:space="preserve">If you’ve already done it—thank you. If not, please complete it on company time by </w:t>
      </w:r>
      <w:r w:rsidR="008B6346">
        <w:t>[[survey.deadline]]</w:t>
      </w:r>
      <w:r w:rsidRPr="002C48E0">
        <w:t xml:space="preserve"> (about </w:t>
      </w:r>
      <w:r>
        <w:t xml:space="preserve">15 </w:t>
      </w:r>
      <w:r w:rsidRPr="002C48E0">
        <w:t>minutes).</w:t>
      </w:r>
    </w:p>
    <w:p w14:paraId="78CA43C7" w14:textId="77777777" w:rsidR="002C48E0" w:rsidRPr="002C48E0" w:rsidRDefault="002C48E0" w:rsidP="002C48E0">
      <w:r w:rsidRPr="002C48E0">
        <w:t>Your invitation is legitimate and comes from POPULUS. Search “POPULUS” or “BEST Places to Work” and check spam/junk if needed.</w:t>
      </w:r>
    </w:p>
    <w:p w14:paraId="029732CA" w14:textId="77777777" w:rsidR="002C48E0" w:rsidRPr="002C48E0" w:rsidRDefault="002C48E0" w:rsidP="002C48E0">
      <w:r w:rsidRPr="002C48E0">
        <w:t>Your responses are confidential: we never see individual answers—only aggregated results (minimum 5 responses). Please don’t include identifying info in comments.</w:t>
      </w:r>
    </w:p>
    <w:p w14:paraId="7D842ED8" w14:textId="165A9C34" w:rsidR="002C48E0" w:rsidRPr="002C48E0" w:rsidRDefault="002C48E0" w:rsidP="002C48E0">
      <w:r w:rsidRPr="002C48E0">
        <w:t xml:space="preserve">Your link is unique and one-time—please don’t share it. If you can’t find your invite, contact </w:t>
      </w:r>
      <w:r w:rsidR="008B6346">
        <w:t>[[contact.name]]</w:t>
      </w:r>
      <w:r w:rsidRPr="002C48E0">
        <w:t xml:space="preserve"> at </w:t>
      </w:r>
      <w:r w:rsidR="008B6346">
        <w:t>[[contact.email]]</w:t>
      </w:r>
      <w:r w:rsidRPr="002C48E0">
        <w:t>.</w:t>
      </w:r>
    </w:p>
    <w:p w14:paraId="53060EE7" w14:textId="77777777" w:rsidR="002C48E0" w:rsidRPr="002C48E0" w:rsidRDefault="002C48E0" w:rsidP="002C48E0">
      <w:r w:rsidRPr="002C48E0">
        <w:t>Thanks,</w:t>
      </w:r>
      <w:r w:rsidRPr="002C48E0">
        <w:br/>
        <w:t>{{sender.name}}</w:t>
      </w:r>
    </w:p>
    <w:p w14:paraId="50243A9F" w14:textId="13892143" w:rsidR="002C48E0" w:rsidRPr="002C48E0" w:rsidRDefault="002C48E0">
      <w:r w:rsidRPr="002C48E0">
        <w:br w:type="page"/>
      </w:r>
    </w:p>
    <w:p w14:paraId="1D7B60BF" w14:textId="2DE248D4" w:rsidR="0005500A" w:rsidRPr="0005500A" w:rsidRDefault="0005500A" w:rsidP="0005500A">
      <w:pPr>
        <w:rPr>
          <w:sz w:val="22"/>
          <w:szCs w:val="22"/>
        </w:rPr>
      </w:pPr>
      <w:r w:rsidRPr="0005500A">
        <w:rPr>
          <w:b/>
          <w:bCs/>
          <w:sz w:val="22"/>
          <w:szCs w:val="22"/>
          <w:u w:val="single"/>
        </w:rPr>
        <w:lastRenderedPageBreak/>
        <w:t>Subject:</w:t>
      </w:r>
      <w:r w:rsidRPr="0005500A">
        <w:rPr>
          <w:sz w:val="22"/>
          <w:szCs w:val="22"/>
        </w:rPr>
        <w:tab/>
        <w:t>Please take our confidential BEST Places to Work survey (company time)</w:t>
      </w:r>
    </w:p>
    <w:p w14:paraId="213B31F7" w14:textId="77777777" w:rsidR="0005500A" w:rsidRPr="0005500A" w:rsidRDefault="0005500A" w:rsidP="0005500A">
      <w:pPr>
        <w:rPr>
          <w:b/>
          <w:bCs/>
          <w:sz w:val="22"/>
          <w:szCs w:val="22"/>
          <w:u w:val="single"/>
        </w:rPr>
      </w:pPr>
      <w:r w:rsidRPr="0005500A">
        <w:rPr>
          <w:b/>
          <w:bCs/>
          <w:sz w:val="22"/>
          <w:szCs w:val="22"/>
          <w:u w:val="single"/>
        </w:rPr>
        <w:t>Body</w:t>
      </w:r>
    </w:p>
    <w:p w14:paraId="5849F53E" w14:textId="77777777" w:rsidR="002C48E0" w:rsidRPr="0005500A" w:rsidRDefault="002C48E0" w:rsidP="002C48E0">
      <w:pPr>
        <w:rPr>
          <w:sz w:val="22"/>
          <w:szCs w:val="22"/>
        </w:rPr>
      </w:pPr>
      <w:r w:rsidRPr="0005500A">
        <w:rPr>
          <w:sz w:val="22"/>
          <w:szCs w:val="22"/>
        </w:rPr>
        <w:t>Hi team,</w:t>
      </w:r>
    </w:p>
    <w:p w14:paraId="28524270" w14:textId="155FEA9F" w:rsidR="002C48E0" w:rsidRPr="0005500A" w:rsidRDefault="008B6346" w:rsidP="002C48E0">
      <w:pPr>
        <w:rPr>
          <w:sz w:val="22"/>
          <w:szCs w:val="22"/>
        </w:rPr>
      </w:pPr>
      <w:r w:rsidRPr="0005500A">
        <w:rPr>
          <w:sz w:val="22"/>
          <w:szCs w:val="22"/>
        </w:rPr>
        <w:t>[[your.company.name]]</w:t>
      </w:r>
      <w:r w:rsidR="002C48E0" w:rsidRPr="0005500A">
        <w:rPr>
          <w:sz w:val="22"/>
          <w:szCs w:val="22"/>
        </w:rPr>
        <w:t xml:space="preserve"> is participating in the BEST Places to Work in Idaho, Oregon, and Washington (2026).</w:t>
      </w:r>
    </w:p>
    <w:p w14:paraId="76CB8047" w14:textId="77777777" w:rsidR="002C48E0" w:rsidRPr="0005500A" w:rsidRDefault="002C48E0" w:rsidP="002C48E0">
      <w:pPr>
        <w:rPr>
          <w:sz w:val="22"/>
          <w:szCs w:val="22"/>
        </w:rPr>
      </w:pPr>
      <w:r w:rsidRPr="0005500A">
        <w:rPr>
          <w:sz w:val="22"/>
          <w:szCs w:val="22"/>
        </w:rPr>
        <w:t>We chose to participate this year to let everyone know what our employees think of our workplace, and to learn where we can do better.</w:t>
      </w:r>
    </w:p>
    <w:p w14:paraId="78050978" w14:textId="77777777" w:rsidR="002C48E0" w:rsidRPr="0005500A" w:rsidRDefault="002C48E0" w:rsidP="002C48E0">
      <w:pPr>
        <w:rPr>
          <w:sz w:val="22"/>
          <w:szCs w:val="22"/>
        </w:rPr>
      </w:pPr>
      <w:r w:rsidRPr="0005500A">
        <w:rPr>
          <w:sz w:val="22"/>
          <w:szCs w:val="22"/>
        </w:rPr>
        <w:t>Did you know the contest results are based 100% on employee feedback? It doesn’t really matter what management believes about our workplace—only your opinion matters.</w:t>
      </w:r>
    </w:p>
    <w:p w14:paraId="74492D29" w14:textId="77777777" w:rsidR="002C48E0" w:rsidRPr="0005500A" w:rsidRDefault="002C48E0" w:rsidP="002C48E0">
      <w:pPr>
        <w:rPr>
          <w:sz w:val="22"/>
          <w:szCs w:val="22"/>
        </w:rPr>
      </w:pPr>
      <w:r w:rsidRPr="0005500A">
        <w:rPr>
          <w:sz w:val="22"/>
          <w:szCs w:val="22"/>
        </w:rPr>
        <w:t>If you’ve already completed your survey, thank you.</w:t>
      </w:r>
    </w:p>
    <w:p w14:paraId="365685BE" w14:textId="77777777" w:rsidR="002C48E0" w:rsidRPr="0005500A" w:rsidRDefault="002C48E0" w:rsidP="002C48E0">
      <w:pPr>
        <w:rPr>
          <w:sz w:val="22"/>
          <w:szCs w:val="22"/>
        </w:rPr>
      </w:pPr>
      <w:r w:rsidRPr="0005500A">
        <w:rPr>
          <w:sz w:val="22"/>
          <w:szCs w:val="22"/>
        </w:rPr>
        <w:t>If you haven’t, please keep reading—we need your help.</w:t>
      </w:r>
    </w:p>
    <w:p w14:paraId="305589A4" w14:textId="77777777" w:rsidR="002C48E0" w:rsidRPr="0005500A" w:rsidRDefault="002C48E0" w:rsidP="002C48E0">
      <w:pPr>
        <w:rPr>
          <w:sz w:val="22"/>
          <w:szCs w:val="22"/>
        </w:rPr>
      </w:pPr>
      <w:r w:rsidRPr="0005500A">
        <w:rPr>
          <w:sz w:val="22"/>
          <w:szCs w:val="22"/>
        </w:rPr>
        <w:t>Your responses are confidential and protected by POPULUS, the independent research agency administering the survey.</w:t>
      </w:r>
    </w:p>
    <w:p w14:paraId="5C8E1438" w14:textId="77777777" w:rsidR="002C48E0" w:rsidRPr="0005500A" w:rsidRDefault="002C48E0" w:rsidP="002C48E0">
      <w:pPr>
        <w:rPr>
          <w:sz w:val="22"/>
          <w:szCs w:val="22"/>
        </w:rPr>
      </w:pPr>
      <w:r w:rsidRPr="0005500A">
        <w:rPr>
          <w:sz w:val="22"/>
          <w:szCs w:val="22"/>
        </w:rPr>
        <w:t>We never see individual responses or selections. We only receive aggregated results (minimum 5 responses).</w:t>
      </w:r>
    </w:p>
    <w:p w14:paraId="51AA98A9" w14:textId="77777777" w:rsidR="002C48E0" w:rsidRPr="0005500A" w:rsidRDefault="002C48E0" w:rsidP="002C48E0">
      <w:pPr>
        <w:rPr>
          <w:sz w:val="22"/>
          <w:szCs w:val="22"/>
        </w:rPr>
      </w:pPr>
      <w:r w:rsidRPr="0005500A">
        <w:rPr>
          <w:sz w:val="22"/>
          <w:szCs w:val="22"/>
        </w:rPr>
        <w:t>We do see comments verbatim, so please do not include identifying information in a comment.</w:t>
      </w:r>
    </w:p>
    <w:p w14:paraId="18AF6FF3" w14:textId="77777777" w:rsidR="002C48E0" w:rsidRPr="0005500A" w:rsidRDefault="002C48E0" w:rsidP="002C48E0">
      <w:pPr>
        <w:rPr>
          <w:sz w:val="22"/>
          <w:szCs w:val="22"/>
        </w:rPr>
      </w:pPr>
      <w:r w:rsidRPr="0005500A">
        <w:rPr>
          <w:sz w:val="22"/>
          <w:szCs w:val="22"/>
        </w:rPr>
        <w:t>Let’s be honest: management believes we’ve built an engaging workplace and we’re proud of what we’ve done.</w:t>
      </w:r>
    </w:p>
    <w:p w14:paraId="1D668DFA" w14:textId="77777777" w:rsidR="002C48E0" w:rsidRPr="0005500A" w:rsidRDefault="002C48E0" w:rsidP="002C48E0">
      <w:pPr>
        <w:rPr>
          <w:sz w:val="22"/>
          <w:szCs w:val="22"/>
        </w:rPr>
      </w:pPr>
      <w:r w:rsidRPr="0005500A">
        <w:rPr>
          <w:sz w:val="22"/>
          <w:szCs w:val="22"/>
        </w:rPr>
        <w:t>We also know we can always be better—and we don’t always hear candid feedback from everyone.</w:t>
      </w:r>
    </w:p>
    <w:p w14:paraId="02617B5A" w14:textId="77777777" w:rsidR="002C48E0" w:rsidRPr="0005500A" w:rsidRDefault="002C48E0" w:rsidP="002C48E0">
      <w:pPr>
        <w:rPr>
          <w:sz w:val="22"/>
          <w:szCs w:val="22"/>
        </w:rPr>
      </w:pPr>
      <w:r w:rsidRPr="0005500A">
        <w:rPr>
          <w:sz w:val="22"/>
          <w:szCs w:val="22"/>
        </w:rPr>
        <w:t>This survey is your chance to tell us, CONFIDENTIALLY, what’s important to you and give your opinion of how well we’re doing.</w:t>
      </w:r>
    </w:p>
    <w:p w14:paraId="70C5E2C4" w14:textId="77777777" w:rsidR="002C48E0" w:rsidRPr="0005500A" w:rsidRDefault="002C48E0" w:rsidP="002C48E0">
      <w:pPr>
        <w:rPr>
          <w:sz w:val="22"/>
          <w:szCs w:val="22"/>
        </w:rPr>
      </w:pPr>
      <w:r w:rsidRPr="0005500A">
        <w:rPr>
          <w:sz w:val="22"/>
          <w:szCs w:val="22"/>
        </w:rPr>
        <w:t>POPULUS ensures we cannot connect individual selections back to individuals, so we see the unvarnished truth.</w:t>
      </w:r>
    </w:p>
    <w:p w14:paraId="72996673" w14:textId="02A01D36" w:rsidR="002C48E0" w:rsidRPr="0005500A" w:rsidRDefault="002C48E0" w:rsidP="002C48E0">
      <w:pPr>
        <w:rPr>
          <w:sz w:val="22"/>
          <w:szCs w:val="22"/>
        </w:rPr>
      </w:pPr>
      <w:r w:rsidRPr="0005500A">
        <w:rPr>
          <w:sz w:val="22"/>
          <w:szCs w:val="22"/>
        </w:rPr>
        <w:t xml:space="preserve">Please use company time to take the survey as soon as possible—ideally by </w:t>
      </w:r>
      <w:r w:rsidR="008B6346" w:rsidRPr="0005500A">
        <w:rPr>
          <w:sz w:val="22"/>
          <w:szCs w:val="22"/>
        </w:rPr>
        <w:t>[[survey.deadline]]</w:t>
      </w:r>
      <w:r w:rsidRPr="0005500A">
        <w:rPr>
          <w:sz w:val="22"/>
          <w:szCs w:val="22"/>
        </w:rPr>
        <w:t>. It takes about 15 minutes.</w:t>
      </w:r>
    </w:p>
    <w:p w14:paraId="01FC3441" w14:textId="77777777" w:rsidR="002C48E0" w:rsidRPr="0005500A" w:rsidRDefault="002C48E0" w:rsidP="002C48E0">
      <w:pPr>
        <w:rPr>
          <w:sz w:val="22"/>
          <w:szCs w:val="22"/>
        </w:rPr>
      </w:pPr>
      <w:r w:rsidRPr="0005500A">
        <w:rPr>
          <w:sz w:val="22"/>
          <w:szCs w:val="22"/>
        </w:rPr>
        <w:t>Your survey invitation is legitimate and not spam. We asked POPULUS to send you the survey invitation.</w:t>
      </w:r>
    </w:p>
    <w:p w14:paraId="436D596F" w14:textId="77777777" w:rsidR="002C48E0" w:rsidRPr="0005500A" w:rsidRDefault="002C48E0" w:rsidP="002C48E0">
      <w:pPr>
        <w:rPr>
          <w:sz w:val="22"/>
          <w:szCs w:val="22"/>
        </w:rPr>
      </w:pPr>
      <w:r w:rsidRPr="0005500A">
        <w:rPr>
          <w:sz w:val="22"/>
          <w:szCs w:val="22"/>
        </w:rPr>
        <w:t>If you haven’t seen your invitation, please search your inbox for “POPULUS” or “BEST Places to Work” and check your spam/junk folder.</w:t>
      </w:r>
    </w:p>
    <w:p w14:paraId="550CDD87" w14:textId="54D5DB32" w:rsidR="002C48E0" w:rsidRPr="0005500A" w:rsidRDefault="002C48E0" w:rsidP="002C48E0">
      <w:pPr>
        <w:rPr>
          <w:sz w:val="22"/>
          <w:szCs w:val="22"/>
        </w:rPr>
      </w:pPr>
      <w:r w:rsidRPr="0005500A">
        <w:rPr>
          <w:sz w:val="22"/>
          <w:szCs w:val="22"/>
        </w:rPr>
        <w:t xml:space="preserve">If you still can’t find it, reply to this email / contact </w:t>
      </w:r>
      <w:r w:rsidR="008B6346" w:rsidRPr="0005500A">
        <w:rPr>
          <w:sz w:val="22"/>
          <w:szCs w:val="22"/>
        </w:rPr>
        <w:t>[[contact.name]]</w:t>
      </w:r>
      <w:r w:rsidRPr="0005500A">
        <w:rPr>
          <w:sz w:val="22"/>
          <w:szCs w:val="22"/>
        </w:rPr>
        <w:t xml:space="preserve"> at </w:t>
      </w:r>
      <w:r w:rsidR="008B6346" w:rsidRPr="0005500A">
        <w:rPr>
          <w:sz w:val="22"/>
          <w:szCs w:val="22"/>
        </w:rPr>
        <w:t>[[contact.email]]</w:t>
      </w:r>
      <w:r w:rsidRPr="0005500A">
        <w:rPr>
          <w:sz w:val="22"/>
          <w:szCs w:val="22"/>
        </w:rPr>
        <w:t xml:space="preserve"> and we’ll help.</w:t>
      </w:r>
    </w:p>
    <w:p w14:paraId="699B6B97" w14:textId="77777777" w:rsidR="002C48E0" w:rsidRPr="0005500A" w:rsidRDefault="002C48E0" w:rsidP="002C48E0">
      <w:pPr>
        <w:rPr>
          <w:sz w:val="22"/>
          <w:szCs w:val="22"/>
        </w:rPr>
      </w:pPr>
      <w:r w:rsidRPr="0005500A">
        <w:rPr>
          <w:sz w:val="22"/>
          <w:szCs w:val="22"/>
        </w:rPr>
        <w:t>Each employee’s participation is very important. If we don’t get enough completed surveys, we won’t be able to compete this year.</w:t>
      </w:r>
    </w:p>
    <w:p w14:paraId="0A7B811C" w14:textId="77777777" w:rsidR="002C48E0" w:rsidRPr="0005500A" w:rsidRDefault="002C48E0" w:rsidP="002C48E0">
      <w:pPr>
        <w:rPr>
          <w:sz w:val="22"/>
          <w:szCs w:val="22"/>
        </w:rPr>
      </w:pPr>
      <w:r w:rsidRPr="0005500A">
        <w:rPr>
          <w:sz w:val="22"/>
          <w:szCs w:val="22"/>
        </w:rPr>
        <w:t>Never share your survey link. Each link is unique and will only work one time.</w:t>
      </w:r>
    </w:p>
    <w:p w14:paraId="3F14CF50" w14:textId="77777777" w:rsidR="002C48E0" w:rsidRPr="0005500A" w:rsidRDefault="002C48E0" w:rsidP="002C48E0">
      <w:pPr>
        <w:rPr>
          <w:sz w:val="22"/>
          <w:szCs w:val="22"/>
        </w:rPr>
      </w:pPr>
      <w:r w:rsidRPr="0005500A">
        <w:rPr>
          <w:sz w:val="22"/>
          <w:szCs w:val="22"/>
        </w:rPr>
        <w:t>Thank you for your time and candid feedback.</w:t>
      </w:r>
    </w:p>
    <w:p w14:paraId="1C61F61F" w14:textId="77777777" w:rsidR="002C48E0" w:rsidRPr="0005500A" w:rsidRDefault="002C48E0" w:rsidP="002C48E0">
      <w:pPr>
        <w:rPr>
          <w:sz w:val="22"/>
          <w:szCs w:val="22"/>
        </w:rPr>
      </w:pPr>
      <w:r w:rsidRPr="0005500A">
        <w:rPr>
          <w:sz w:val="22"/>
          <w:szCs w:val="22"/>
        </w:rPr>
        <w:t>— {{sender.name}}</w:t>
      </w:r>
      <w:r w:rsidRPr="0005500A">
        <w:rPr>
          <w:sz w:val="22"/>
          <w:szCs w:val="22"/>
        </w:rPr>
        <w:br/>
        <w:t>{{sender.title}}</w:t>
      </w:r>
    </w:p>
    <w:p w14:paraId="0ECDCCF4" w14:textId="17C349A5" w:rsidR="002C48E0" w:rsidRPr="002C48E0" w:rsidRDefault="002C48E0">
      <w:r w:rsidRPr="002C48E0">
        <w:br w:type="page"/>
      </w:r>
    </w:p>
    <w:p w14:paraId="2845DA49" w14:textId="77777777" w:rsidR="0005500A" w:rsidRPr="0005500A" w:rsidRDefault="0005500A" w:rsidP="0005500A">
      <w:pPr>
        <w:rPr>
          <w:sz w:val="22"/>
          <w:szCs w:val="22"/>
        </w:rPr>
      </w:pPr>
      <w:r w:rsidRPr="0005500A">
        <w:rPr>
          <w:b/>
          <w:bCs/>
          <w:sz w:val="22"/>
          <w:szCs w:val="22"/>
          <w:u w:val="single"/>
        </w:rPr>
        <w:lastRenderedPageBreak/>
        <w:t>Subject:</w:t>
      </w:r>
      <w:r w:rsidRPr="0005500A">
        <w:rPr>
          <w:sz w:val="22"/>
          <w:szCs w:val="22"/>
        </w:rPr>
        <w:tab/>
        <w:t>Please take our confidential BEST Places to Work survey (company time)</w:t>
      </w:r>
    </w:p>
    <w:p w14:paraId="1AD3E429" w14:textId="77777777" w:rsidR="0005500A" w:rsidRPr="0005500A" w:rsidRDefault="0005500A" w:rsidP="0005500A">
      <w:pPr>
        <w:rPr>
          <w:b/>
          <w:bCs/>
          <w:sz w:val="22"/>
          <w:szCs w:val="22"/>
          <w:u w:val="single"/>
        </w:rPr>
      </w:pPr>
      <w:r w:rsidRPr="0005500A">
        <w:rPr>
          <w:b/>
          <w:bCs/>
          <w:sz w:val="22"/>
          <w:szCs w:val="22"/>
          <w:u w:val="single"/>
        </w:rPr>
        <w:t>Body</w:t>
      </w:r>
    </w:p>
    <w:p w14:paraId="0AB10DF9" w14:textId="77777777" w:rsidR="002C48E0" w:rsidRPr="002C48E0" w:rsidRDefault="002C48E0" w:rsidP="002C48E0">
      <w:pPr>
        <w:rPr>
          <w:sz w:val="22"/>
          <w:szCs w:val="22"/>
        </w:rPr>
      </w:pPr>
      <w:r w:rsidRPr="002C48E0">
        <w:rPr>
          <w:sz w:val="22"/>
          <w:szCs w:val="22"/>
        </w:rPr>
        <w:t>Hi team,</w:t>
      </w:r>
    </w:p>
    <w:p w14:paraId="4571C447" w14:textId="139AC222" w:rsidR="002C48E0" w:rsidRPr="002C48E0" w:rsidRDefault="008B6346" w:rsidP="002C48E0">
      <w:pPr>
        <w:rPr>
          <w:sz w:val="22"/>
          <w:szCs w:val="22"/>
        </w:rPr>
      </w:pPr>
      <w:r>
        <w:rPr>
          <w:sz w:val="22"/>
          <w:szCs w:val="22"/>
        </w:rPr>
        <w:t>[[your.company.name]]</w:t>
      </w:r>
      <w:r w:rsidR="002C48E0" w:rsidRPr="002C48E0">
        <w:rPr>
          <w:sz w:val="22"/>
          <w:szCs w:val="22"/>
        </w:rPr>
        <w:t xml:space="preserve"> is participating in the </w:t>
      </w:r>
      <w:r w:rsidR="002C48E0" w:rsidRPr="002C48E0">
        <w:rPr>
          <w:b/>
          <w:bCs/>
          <w:sz w:val="22"/>
          <w:szCs w:val="22"/>
        </w:rPr>
        <w:t>BEST Places to Work in Idaho, Oregon, and Washington (2026)</w:t>
      </w:r>
      <w:r w:rsidR="002C48E0" w:rsidRPr="002C48E0">
        <w:rPr>
          <w:sz w:val="22"/>
          <w:szCs w:val="22"/>
        </w:rPr>
        <w:t>. We chose to participate this year to:</w:t>
      </w:r>
    </w:p>
    <w:p w14:paraId="3883A1D3" w14:textId="77777777" w:rsidR="002C48E0" w:rsidRPr="002C48E0" w:rsidRDefault="002C48E0" w:rsidP="002C48E0">
      <w:pPr>
        <w:numPr>
          <w:ilvl w:val="0"/>
          <w:numId w:val="1"/>
        </w:numPr>
        <w:spacing w:after="0"/>
        <w:rPr>
          <w:sz w:val="22"/>
          <w:szCs w:val="22"/>
        </w:rPr>
      </w:pPr>
      <w:r w:rsidRPr="002C48E0">
        <w:rPr>
          <w:sz w:val="22"/>
          <w:szCs w:val="22"/>
        </w:rPr>
        <w:t>share what our employees really think about working here, and</w:t>
      </w:r>
    </w:p>
    <w:p w14:paraId="2CE3E0D0" w14:textId="77777777" w:rsidR="002C48E0" w:rsidRPr="002C48E0" w:rsidRDefault="002C48E0" w:rsidP="002C48E0">
      <w:pPr>
        <w:numPr>
          <w:ilvl w:val="0"/>
          <w:numId w:val="1"/>
        </w:numPr>
        <w:rPr>
          <w:sz w:val="22"/>
          <w:szCs w:val="22"/>
        </w:rPr>
      </w:pPr>
      <w:r w:rsidRPr="002C48E0">
        <w:rPr>
          <w:sz w:val="22"/>
          <w:szCs w:val="22"/>
        </w:rPr>
        <w:t>learn where we can do better.</w:t>
      </w:r>
    </w:p>
    <w:p w14:paraId="3D345824" w14:textId="77777777" w:rsidR="002C48E0" w:rsidRPr="002C48E0" w:rsidRDefault="002C48E0" w:rsidP="002C48E0">
      <w:pPr>
        <w:rPr>
          <w:sz w:val="22"/>
          <w:szCs w:val="22"/>
        </w:rPr>
      </w:pPr>
      <w:r w:rsidRPr="002C48E0">
        <w:rPr>
          <w:b/>
          <w:bCs/>
          <w:sz w:val="22"/>
          <w:szCs w:val="22"/>
        </w:rPr>
        <w:t>Did you know the results are based 100% on employee feedback?</w:t>
      </w:r>
      <w:r w:rsidRPr="002C48E0">
        <w:rPr>
          <w:sz w:val="22"/>
          <w:szCs w:val="22"/>
        </w:rPr>
        <w:br/>
        <w:t xml:space="preserve">What matters is </w:t>
      </w:r>
      <w:r w:rsidRPr="002C48E0">
        <w:rPr>
          <w:i/>
          <w:iCs/>
          <w:sz w:val="22"/>
          <w:szCs w:val="22"/>
        </w:rPr>
        <w:t>your</w:t>
      </w:r>
      <w:r w:rsidRPr="002C48E0">
        <w:rPr>
          <w:sz w:val="22"/>
          <w:szCs w:val="22"/>
        </w:rPr>
        <w:t xml:space="preserve"> experience and opinion.</w:t>
      </w:r>
    </w:p>
    <w:p w14:paraId="1C2628FC" w14:textId="77777777" w:rsidR="002C48E0" w:rsidRPr="002C48E0" w:rsidRDefault="002C48E0" w:rsidP="002C48E0">
      <w:pPr>
        <w:rPr>
          <w:sz w:val="22"/>
          <w:szCs w:val="22"/>
        </w:rPr>
      </w:pPr>
      <w:r w:rsidRPr="002C48E0">
        <w:rPr>
          <w:b/>
          <w:bCs/>
          <w:sz w:val="22"/>
          <w:szCs w:val="22"/>
        </w:rPr>
        <w:t>If you’ve already completed your survey—thank you.</w:t>
      </w:r>
      <w:r w:rsidRPr="002C48E0">
        <w:rPr>
          <w:sz w:val="22"/>
          <w:szCs w:val="22"/>
        </w:rPr>
        <w:br/>
        <w:t>If not, please keep reading—we need your help.</w:t>
      </w:r>
    </w:p>
    <w:p w14:paraId="7EFEFF18" w14:textId="77777777" w:rsidR="002C48E0" w:rsidRPr="002C48E0" w:rsidRDefault="002C48E0" w:rsidP="002C48E0">
      <w:pPr>
        <w:rPr>
          <w:b/>
          <w:bCs/>
          <w:sz w:val="22"/>
          <w:szCs w:val="22"/>
        </w:rPr>
      </w:pPr>
      <w:r w:rsidRPr="002C48E0">
        <w:rPr>
          <w:b/>
          <w:bCs/>
          <w:sz w:val="22"/>
          <w:szCs w:val="22"/>
        </w:rPr>
        <w:t>Your responses are protected</w:t>
      </w:r>
    </w:p>
    <w:p w14:paraId="178D3ABA" w14:textId="77777777" w:rsidR="002C48E0" w:rsidRPr="002C48E0" w:rsidRDefault="002C48E0" w:rsidP="002C48E0">
      <w:pPr>
        <w:rPr>
          <w:sz w:val="22"/>
          <w:szCs w:val="22"/>
        </w:rPr>
      </w:pPr>
      <w:r w:rsidRPr="002C48E0">
        <w:rPr>
          <w:sz w:val="22"/>
          <w:szCs w:val="22"/>
        </w:rPr>
        <w:t xml:space="preserve">This survey is administered by </w:t>
      </w:r>
      <w:r w:rsidRPr="002C48E0">
        <w:rPr>
          <w:b/>
          <w:bCs/>
          <w:sz w:val="22"/>
          <w:szCs w:val="22"/>
        </w:rPr>
        <w:t>POPULUS</w:t>
      </w:r>
      <w:r w:rsidRPr="002C48E0">
        <w:rPr>
          <w:sz w:val="22"/>
          <w:szCs w:val="22"/>
        </w:rPr>
        <w:t>, an independent research agency.</w:t>
      </w:r>
    </w:p>
    <w:p w14:paraId="2012A08D" w14:textId="77777777" w:rsidR="002C48E0" w:rsidRPr="002C48E0" w:rsidRDefault="002C48E0" w:rsidP="002C48E0">
      <w:pPr>
        <w:numPr>
          <w:ilvl w:val="0"/>
          <w:numId w:val="2"/>
        </w:numPr>
        <w:spacing w:after="0"/>
        <w:rPr>
          <w:sz w:val="22"/>
          <w:szCs w:val="22"/>
        </w:rPr>
      </w:pPr>
      <w:r w:rsidRPr="002C48E0">
        <w:rPr>
          <w:b/>
          <w:bCs/>
          <w:sz w:val="22"/>
          <w:szCs w:val="22"/>
        </w:rPr>
        <w:t>We never see individual responses or selections.</w:t>
      </w:r>
    </w:p>
    <w:p w14:paraId="05A616CB" w14:textId="77777777" w:rsidR="002C48E0" w:rsidRPr="002C48E0" w:rsidRDefault="002C48E0" w:rsidP="002C48E0">
      <w:pPr>
        <w:numPr>
          <w:ilvl w:val="0"/>
          <w:numId w:val="2"/>
        </w:numPr>
        <w:spacing w:after="0"/>
        <w:rPr>
          <w:sz w:val="22"/>
          <w:szCs w:val="22"/>
        </w:rPr>
      </w:pPr>
      <w:r w:rsidRPr="002C48E0">
        <w:rPr>
          <w:sz w:val="22"/>
          <w:szCs w:val="22"/>
        </w:rPr>
        <w:t xml:space="preserve">We only receive </w:t>
      </w:r>
      <w:r w:rsidRPr="002C48E0">
        <w:rPr>
          <w:b/>
          <w:bCs/>
          <w:sz w:val="22"/>
          <w:szCs w:val="22"/>
        </w:rPr>
        <w:t>aggregated results</w:t>
      </w:r>
      <w:r w:rsidRPr="002C48E0">
        <w:rPr>
          <w:sz w:val="22"/>
          <w:szCs w:val="22"/>
        </w:rPr>
        <w:t xml:space="preserve"> (minimum </w:t>
      </w:r>
      <w:r w:rsidRPr="002C48E0">
        <w:rPr>
          <w:b/>
          <w:bCs/>
          <w:sz w:val="22"/>
          <w:szCs w:val="22"/>
        </w:rPr>
        <w:t>5</w:t>
      </w:r>
      <w:r w:rsidRPr="002C48E0">
        <w:rPr>
          <w:sz w:val="22"/>
          <w:szCs w:val="22"/>
        </w:rPr>
        <w:t xml:space="preserve"> responses).</w:t>
      </w:r>
    </w:p>
    <w:p w14:paraId="4FC52DDB" w14:textId="77777777" w:rsidR="002C48E0" w:rsidRPr="002C48E0" w:rsidRDefault="002C48E0" w:rsidP="002C48E0">
      <w:pPr>
        <w:numPr>
          <w:ilvl w:val="0"/>
          <w:numId w:val="2"/>
        </w:numPr>
        <w:rPr>
          <w:sz w:val="22"/>
          <w:szCs w:val="22"/>
        </w:rPr>
      </w:pPr>
      <w:r w:rsidRPr="002C48E0">
        <w:rPr>
          <w:sz w:val="22"/>
          <w:szCs w:val="22"/>
        </w:rPr>
        <w:t xml:space="preserve">We </w:t>
      </w:r>
      <w:r w:rsidRPr="002C48E0">
        <w:rPr>
          <w:i/>
          <w:iCs/>
          <w:sz w:val="22"/>
          <w:szCs w:val="22"/>
        </w:rPr>
        <w:t>do</w:t>
      </w:r>
      <w:r w:rsidRPr="002C48E0">
        <w:rPr>
          <w:sz w:val="22"/>
          <w:szCs w:val="22"/>
        </w:rPr>
        <w:t xml:space="preserve"> receive written comments verbatim—</w:t>
      </w:r>
      <w:r w:rsidRPr="002C48E0">
        <w:rPr>
          <w:b/>
          <w:bCs/>
          <w:sz w:val="22"/>
          <w:szCs w:val="22"/>
        </w:rPr>
        <w:t>please don’t include identifying information</w:t>
      </w:r>
      <w:r w:rsidRPr="002C48E0">
        <w:rPr>
          <w:sz w:val="22"/>
          <w:szCs w:val="22"/>
        </w:rPr>
        <w:t xml:space="preserve"> in comments.</w:t>
      </w:r>
    </w:p>
    <w:p w14:paraId="5A7D08AB" w14:textId="77777777" w:rsidR="002C48E0" w:rsidRPr="002C48E0" w:rsidRDefault="002C48E0" w:rsidP="002C48E0">
      <w:pPr>
        <w:rPr>
          <w:b/>
          <w:bCs/>
          <w:sz w:val="22"/>
          <w:szCs w:val="22"/>
        </w:rPr>
      </w:pPr>
      <w:r w:rsidRPr="002C48E0">
        <w:rPr>
          <w:b/>
          <w:bCs/>
          <w:sz w:val="22"/>
          <w:szCs w:val="22"/>
        </w:rPr>
        <w:t>Why we’re asking</w:t>
      </w:r>
    </w:p>
    <w:p w14:paraId="09C2675C" w14:textId="77777777" w:rsidR="002C48E0" w:rsidRPr="002C48E0" w:rsidRDefault="002C48E0" w:rsidP="002C48E0">
      <w:pPr>
        <w:rPr>
          <w:sz w:val="22"/>
          <w:szCs w:val="22"/>
        </w:rPr>
      </w:pPr>
      <w:r w:rsidRPr="002C48E0">
        <w:rPr>
          <w:sz w:val="22"/>
          <w:szCs w:val="22"/>
        </w:rPr>
        <w:t>Let’s be honest: management believes we’ve built a strong workplace, and we’re proud of what we’ve done. We also know we can always improve—and we don’t always hear candid feedback from everyone.</w:t>
      </w:r>
      <w:r w:rsidRPr="002C48E0">
        <w:rPr>
          <w:sz w:val="22"/>
          <w:szCs w:val="22"/>
        </w:rPr>
        <w:br/>
        <w:t xml:space="preserve">This survey is your opportunity to tell us, </w:t>
      </w:r>
      <w:r w:rsidRPr="002C48E0">
        <w:rPr>
          <w:b/>
          <w:bCs/>
          <w:sz w:val="22"/>
          <w:szCs w:val="22"/>
        </w:rPr>
        <w:t>confidentially</w:t>
      </w:r>
      <w:r w:rsidRPr="002C48E0">
        <w:rPr>
          <w:sz w:val="22"/>
          <w:szCs w:val="22"/>
        </w:rPr>
        <w:t>, what matters to you and how well we’re doing. POPULUS ensures we cannot connect responses back to individuals, so we get the unvarnished truth.</w:t>
      </w:r>
    </w:p>
    <w:p w14:paraId="0203E2BB" w14:textId="77777777" w:rsidR="002C48E0" w:rsidRPr="002C48E0" w:rsidRDefault="002C48E0" w:rsidP="002C48E0">
      <w:pPr>
        <w:rPr>
          <w:b/>
          <w:bCs/>
          <w:sz w:val="22"/>
          <w:szCs w:val="22"/>
        </w:rPr>
      </w:pPr>
      <w:r w:rsidRPr="002C48E0">
        <w:rPr>
          <w:b/>
          <w:bCs/>
          <w:sz w:val="22"/>
          <w:szCs w:val="22"/>
        </w:rPr>
        <w:t>Please take the survey on company time</w:t>
      </w:r>
    </w:p>
    <w:p w14:paraId="6A1DDD26" w14:textId="2003D7E8" w:rsidR="002C48E0" w:rsidRPr="002C48E0" w:rsidRDefault="002C48E0" w:rsidP="002C48E0">
      <w:pPr>
        <w:rPr>
          <w:sz w:val="22"/>
          <w:szCs w:val="22"/>
        </w:rPr>
      </w:pPr>
      <w:r w:rsidRPr="002C48E0">
        <w:rPr>
          <w:sz w:val="22"/>
          <w:szCs w:val="22"/>
        </w:rPr>
        <w:t xml:space="preserve">Please complete it </w:t>
      </w:r>
      <w:r w:rsidRPr="002C48E0">
        <w:rPr>
          <w:b/>
          <w:bCs/>
          <w:sz w:val="22"/>
          <w:szCs w:val="22"/>
        </w:rPr>
        <w:t>as soon as possible</w:t>
      </w:r>
      <w:r w:rsidRPr="002C48E0">
        <w:rPr>
          <w:sz w:val="22"/>
          <w:szCs w:val="22"/>
        </w:rPr>
        <w:t xml:space="preserve">, ideally by </w:t>
      </w:r>
      <w:r w:rsidR="008B6346">
        <w:rPr>
          <w:b/>
          <w:bCs/>
          <w:sz w:val="22"/>
          <w:szCs w:val="22"/>
        </w:rPr>
        <w:t>[[survey.deadline]]</w:t>
      </w:r>
      <w:r w:rsidRPr="002C48E0">
        <w:rPr>
          <w:sz w:val="22"/>
          <w:szCs w:val="22"/>
        </w:rPr>
        <w:t xml:space="preserve">. It takes about </w:t>
      </w:r>
      <w:r>
        <w:rPr>
          <w:b/>
          <w:bCs/>
          <w:sz w:val="22"/>
          <w:szCs w:val="22"/>
        </w:rPr>
        <w:t>15</w:t>
      </w:r>
      <w:r w:rsidRPr="002C48E0">
        <w:rPr>
          <w:b/>
          <w:bCs/>
          <w:sz w:val="22"/>
          <w:szCs w:val="22"/>
        </w:rPr>
        <w:t xml:space="preserve"> minutes</w:t>
      </w:r>
      <w:r w:rsidRPr="002C48E0">
        <w:rPr>
          <w:sz w:val="22"/>
          <w:szCs w:val="22"/>
        </w:rPr>
        <w:t>—thank you for doing it today.</w:t>
      </w:r>
      <w:r w:rsidR="0005500A">
        <w:rPr>
          <w:sz w:val="22"/>
          <w:szCs w:val="22"/>
        </w:rPr>
        <w:t xml:space="preserve">  </w:t>
      </w:r>
      <w:r w:rsidRPr="002C48E0">
        <w:rPr>
          <w:sz w:val="22"/>
          <w:szCs w:val="22"/>
        </w:rPr>
        <w:t>Every completed survey matters—if we don’t get enough responses, we won’t be able to compete this year.</w:t>
      </w:r>
    </w:p>
    <w:p w14:paraId="16B9E402" w14:textId="77777777" w:rsidR="002C48E0" w:rsidRPr="002C48E0" w:rsidRDefault="002C48E0" w:rsidP="002C48E0">
      <w:pPr>
        <w:rPr>
          <w:b/>
          <w:bCs/>
          <w:sz w:val="22"/>
          <w:szCs w:val="22"/>
        </w:rPr>
      </w:pPr>
      <w:r w:rsidRPr="002C48E0">
        <w:rPr>
          <w:b/>
          <w:bCs/>
          <w:sz w:val="22"/>
          <w:szCs w:val="22"/>
        </w:rPr>
        <w:t>Finding your invitation (it’s legitimate)</w:t>
      </w:r>
    </w:p>
    <w:p w14:paraId="746CEC1A" w14:textId="77777777" w:rsidR="002C48E0" w:rsidRPr="002C48E0" w:rsidRDefault="002C48E0" w:rsidP="002C48E0">
      <w:pPr>
        <w:rPr>
          <w:sz w:val="22"/>
          <w:szCs w:val="22"/>
        </w:rPr>
      </w:pPr>
      <w:r w:rsidRPr="002C48E0">
        <w:rPr>
          <w:sz w:val="22"/>
          <w:szCs w:val="22"/>
        </w:rPr>
        <w:t xml:space="preserve">Your survey invitation is </w:t>
      </w:r>
      <w:r w:rsidRPr="002C48E0">
        <w:rPr>
          <w:b/>
          <w:bCs/>
          <w:sz w:val="22"/>
          <w:szCs w:val="22"/>
        </w:rPr>
        <w:t>not spam</w:t>
      </w:r>
      <w:r w:rsidRPr="002C48E0">
        <w:rPr>
          <w:sz w:val="22"/>
          <w:szCs w:val="22"/>
        </w:rPr>
        <w:t>. We asked POPULUS to email it to you.</w:t>
      </w:r>
    </w:p>
    <w:p w14:paraId="11AA9750" w14:textId="77777777" w:rsidR="002C48E0" w:rsidRPr="002C48E0" w:rsidRDefault="002C48E0" w:rsidP="002C48E0">
      <w:pPr>
        <w:numPr>
          <w:ilvl w:val="0"/>
          <w:numId w:val="3"/>
        </w:numPr>
        <w:spacing w:after="0"/>
        <w:rPr>
          <w:sz w:val="22"/>
          <w:szCs w:val="22"/>
        </w:rPr>
      </w:pPr>
      <w:r w:rsidRPr="002C48E0">
        <w:rPr>
          <w:sz w:val="22"/>
          <w:szCs w:val="22"/>
        </w:rPr>
        <w:t xml:space="preserve">Search your inbox for: </w:t>
      </w:r>
      <w:r w:rsidRPr="002C48E0">
        <w:rPr>
          <w:b/>
          <w:bCs/>
          <w:sz w:val="22"/>
          <w:szCs w:val="22"/>
        </w:rPr>
        <w:t>“POPULUS”</w:t>
      </w:r>
      <w:r w:rsidRPr="002C48E0">
        <w:rPr>
          <w:sz w:val="22"/>
          <w:szCs w:val="22"/>
        </w:rPr>
        <w:t xml:space="preserve"> or </w:t>
      </w:r>
      <w:r w:rsidRPr="002C48E0">
        <w:rPr>
          <w:b/>
          <w:bCs/>
          <w:sz w:val="22"/>
          <w:szCs w:val="22"/>
        </w:rPr>
        <w:t>“BEST Places to Work”</w:t>
      </w:r>
    </w:p>
    <w:p w14:paraId="587B80E6" w14:textId="77777777" w:rsidR="002C48E0" w:rsidRPr="002C48E0" w:rsidRDefault="002C48E0" w:rsidP="002C48E0">
      <w:pPr>
        <w:numPr>
          <w:ilvl w:val="0"/>
          <w:numId w:val="3"/>
        </w:numPr>
        <w:spacing w:after="0"/>
        <w:rPr>
          <w:sz w:val="22"/>
          <w:szCs w:val="22"/>
        </w:rPr>
      </w:pPr>
      <w:r w:rsidRPr="002C48E0">
        <w:rPr>
          <w:sz w:val="22"/>
          <w:szCs w:val="22"/>
        </w:rPr>
        <w:t xml:space="preserve">Check your </w:t>
      </w:r>
      <w:r w:rsidRPr="002C48E0">
        <w:rPr>
          <w:b/>
          <w:bCs/>
          <w:sz w:val="22"/>
          <w:szCs w:val="22"/>
        </w:rPr>
        <w:t>spam/junk</w:t>
      </w:r>
      <w:r w:rsidRPr="002C48E0">
        <w:rPr>
          <w:sz w:val="22"/>
          <w:szCs w:val="22"/>
        </w:rPr>
        <w:t xml:space="preserve"> folder</w:t>
      </w:r>
    </w:p>
    <w:p w14:paraId="150CD12C" w14:textId="5DF446A6" w:rsidR="002C48E0" w:rsidRPr="002C48E0" w:rsidRDefault="002C48E0" w:rsidP="002C48E0">
      <w:pPr>
        <w:numPr>
          <w:ilvl w:val="0"/>
          <w:numId w:val="3"/>
        </w:numPr>
        <w:rPr>
          <w:sz w:val="22"/>
          <w:szCs w:val="22"/>
        </w:rPr>
      </w:pPr>
      <w:r w:rsidRPr="002C48E0">
        <w:rPr>
          <w:sz w:val="22"/>
          <w:szCs w:val="22"/>
        </w:rPr>
        <w:t xml:space="preserve">If you still can’t find it, reply to this email / contact </w:t>
      </w:r>
      <w:r w:rsidR="008B6346">
        <w:rPr>
          <w:b/>
          <w:bCs/>
          <w:sz w:val="22"/>
          <w:szCs w:val="22"/>
        </w:rPr>
        <w:t>[[contact.name]]</w:t>
      </w:r>
      <w:r w:rsidRPr="002C48E0">
        <w:rPr>
          <w:sz w:val="22"/>
          <w:szCs w:val="22"/>
        </w:rPr>
        <w:t xml:space="preserve"> at </w:t>
      </w:r>
      <w:r w:rsidR="008B6346">
        <w:rPr>
          <w:b/>
          <w:bCs/>
          <w:sz w:val="22"/>
          <w:szCs w:val="22"/>
        </w:rPr>
        <w:t>[[contact.email]]</w:t>
      </w:r>
      <w:r w:rsidRPr="002C48E0">
        <w:rPr>
          <w:sz w:val="22"/>
          <w:szCs w:val="22"/>
        </w:rPr>
        <w:t xml:space="preserve"> and we’ll help</w:t>
      </w:r>
    </w:p>
    <w:p w14:paraId="27C141C1" w14:textId="77777777" w:rsidR="002C48E0" w:rsidRPr="002C48E0" w:rsidRDefault="002C48E0" w:rsidP="002C48E0">
      <w:pPr>
        <w:rPr>
          <w:b/>
          <w:bCs/>
          <w:sz w:val="22"/>
          <w:szCs w:val="22"/>
        </w:rPr>
      </w:pPr>
      <w:r w:rsidRPr="002C48E0">
        <w:rPr>
          <w:b/>
          <w:bCs/>
          <w:sz w:val="22"/>
          <w:szCs w:val="22"/>
        </w:rPr>
        <w:t>Important: your link is unique</w:t>
      </w:r>
    </w:p>
    <w:p w14:paraId="3C044881" w14:textId="77777777" w:rsidR="002C48E0" w:rsidRPr="002C48E0" w:rsidRDefault="002C48E0" w:rsidP="002C48E0">
      <w:pPr>
        <w:rPr>
          <w:sz w:val="22"/>
          <w:szCs w:val="22"/>
        </w:rPr>
      </w:pPr>
      <w:r w:rsidRPr="002C48E0">
        <w:rPr>
          <w:sz w:val="22"/>
          <w:szCs w:val="22"/>
        </w:rPr>
        <w:t xml:space="preserve">Your invitation includes a </w:t>
      </w:r>
      <w:r w:rsidRPr="002C48E0">
        <w:rPr>
          <w:b/>
          <w:bCs/>
          <w:sz w:val="22"/>
          <w:szCs w:val="22"/>
        </w:rPr>
        <w:t>unique, one-time survey link</w:t>
      </w:r>
      <w:r w:rsidRPr="002C48E0">
        <w:rPr>
          <w:sz w:val="22"/>
          <w:szCs w:val="22"/>
        </w:rPr>
        <w:t>.</w:t>
      </w:r>
    </w:p>
    <w:p w14:paraId="0B5E49F8" w14:textId="77777777" w:rsidR="002C48E0" w:rsidRPr="002C48E0" w:rsidRDefault="002C48E0" w:rsidP="002C48E0">
      <w:pPr>
        <w:numPr>
          <w:ilvl w:val="0"/>
          <w:numId w:val="4"/>
        </w:numPr>
        <w:rPr>
          <w:sz w:val="22"/>
          <w:szCs w:val="22"/>
        </w:rPr>
      </w:pPr>
      <w:r w:rsidRPr="002C48E0">
        <w:rPr>
          <w:b/>
          <w:bCs/>
          <w:sz w:val="22"/>
          <w:szCs w:val="22"/>
        </w:rPr>
        <w:t>Do not share it</w:t>
      </w:r>
      <w:r w:rsidRPr="002C48E0">
        <w:rPr>
          <w:sz w:val="22"/>
          <w:szCs w:val="22"/>
        </w:rPr>
        <w:t>—it will only work once and is tied to your invitation.</w:t>
      </w:r>
    </w:p>
    <w:p w14:paraId="3B485F0C" w14:textId="7B366884" w:rsidR="002C48E0" w:rsidRPr="002C48E0" w:rsidRDefault="002C48E0" w:rsidP="002C48E0">
      <w:pPr>
        <w:rPr>
          <w:sz w:val="22"/>
          <w:szCs w:val="22"/>
        </w:rPr>
      </w:pPr>
      <w:r w:rsidRPr="002C48E0">
        <w:rPr>
          <w:sz w:val="22"/>
          <w:szCs w:val="22"/>
        </w:rPr>
        <w:t xml:space="preserve">Thanks for helping us represent </w:t>
      </w:r>
      <w:r w:rsidR="008B6346">
        <w:rPr>
          <w:sz w:val="22"/>
          <w:szCs w:val="22"/>
        </w:rPr>
        <w:t>[[your.company.name]]</w:t>
      </w:r>
      <w:r w:rsidRPr="002C48E0">
        <w:rPr>
          <w:sz w:val="22"/>
          <w:szCs w:val="22"/>
        </w:rPr>
        <w:t xml:space="preserve"> and improve our workplace.</w:t>
      </w:r>
    </w:p>
    <w:p w14:paraId="39ED02FA" w14:textId="3C4CC621" w:rsidR="009E0F4F" w:rsidRPr="002C48E0" w:rsidRDefault="002C48E0">
      <w:pPr>
        <w:rPr>
          <w:sz w:val="22"/>
          <w:szCs w:val="22"/>
        </w:rPr>
      </w:pPr>
      <w:r w:rsidRPr="002C48E0">
        <w:rPr>
          <w:sz w:val="22"/>
          <w:szCs w:val="22"/>
        </w:rPr>
        <w:t>— {{sender.name}}</w:t>
      </w:r>
      <w:r w:rsidRPr="002C48E0">
        <w:rPr>
          <w:sz w:val="22"/>
          <w:szCs w:val="22"/>
        </w:rPr>
        <w:br/>
        <w:t>{{sender.title}}</w:t>
      </w:r>
    </w:p>
    <w:sectPr w:rsidR="009E0F4F" w:rsidRPr="002C48E0" w:rsidSect="002C48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1025"/>
    <w:multiLevelType w:val="hybridMultilevel"/>
    <w:tmpl w:val="2286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40400"/>
    <w:multiLevelType w:val="multilevel"/>
    <w:tmpl w:val="211C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E7823"/>
    <w:multiLevelType w:val="multilevel"/>
    <w:tmpl w:val="4274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03096"/>
    <w:multiLevelType w:val="multilevel"/>
    <w:tmpl w:val="7418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C5784"/>
    <w:multiLevelType w:val="hybridMultilevel"/>
    <w:tmpl w:val="77EC2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7732E2"/>
    <w:multiLevelType w:val="hybridMultilevel"/>
    <w:tmpl w:val="B0C4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6696C"/>
    <w:multiLevelType w:val="multilevel"/>
    <w:tmpl w:val="65BC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825402">
    <w:abstractNumId w:val="1"/>
  </w:num>
  <w:num w:numId="2" w16cid:durableId="514223078">
    <w:abstractNumId w:val="3"/>
  </w:num>
  <w:num w:numId="3" w16cid:durableId="1676692053">
    <w:abstractNumId w:val="2"/>
  </w:num>
  <w:num w:numId="4" w16cid:durableId="655960336">
    <w:abstractNumId w:val="6"/>
  </w:num>
  <w:num w:numId="5" w16cid:durableId="244922821">
    <w:abstractNumId w:val="0"/>
  </w:num>
  <w:num w:numId="6" w16cid:durableId="1819153240">
    <w:abstractNumId w:val="5"/>
  </w:num>
  <w:num w:numId="7" w16cid:durableId="1490562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E0"/>
    <w:rsid w:val="00006ECA"/>
    <w:rsid w:val="0005500A"/>
    <w:rsid w:val="002C48E0"/>
    <w:rsid w:val="0074743D"/>
    <w:rsid w:val="00883A04"/>
    <w:rsid w:val="008B6346"/>
    <w:rsid w:val="009E0F4F"/>
    <w:rsid w:val="00A828B6"/>
    <w:rsid w:val="00A95407"/>
    <w:rsid w:val="00B8038C"/>
    <w:rsid w:val="00ED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A2B7"/>
  <w15:chartTrackingRefBased/>
  <w15:docId w15:val="{1E7FC746-6CA8-448C-8FF5-8796D09C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8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48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48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48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48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4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8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48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48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48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48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4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8E0"/>
    <w:rPr>
      <w:rFonts w:eastAsiaTheme="majorEastAsia" w:cstheme="majorBidi"/>
      <w:color w:val="272727" w:themeColor="text1" w:themeTint="D8"/>
    </w:rPr>
  </w:style>
  <w:style w:type="paragraph" w:styleId="Title">
    <w:name w:val="Title"/>
    <w:basedOn w:val="Normal"/>
    <w:next w:val="Normal"/>
    <w:link w:val="TitleChar"/>
    <w:uiPriority w:val="10"/>
    <w:qFormat/>
    <w:rsid w:val="002C4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8E0"/>
    <w:pPr>
      <w:spacing w:before="160"/>
      <w:jc w:val="center"/>
    </w:pPr>
    <w:rPr>
      <w:i/>
      <w:iCs/>
      <w:color w:val="404040" w:themeColor="text1" w:themeTint="BF"/>
    </w:rPr>
  </w:style>
  <w:style w:type="character" w:customStyle="1" w:styleId="QuoteChar">
    <w:name w:val="Quote Char"/>
    <w:basedOn w:val="DefaultParagraphFont"/>
    <w:link w:val="Quote"/>
    <w:uiPriority w:val="29"/>
    <w:rsid w:val="002C48E0"/>
    <w:rPr>
      <w:i/>
      <w:iCs/>
      <w:color w:val="404040" w:themeColor="text1" w:themeTint="BF"/>
    </w:rPr>
  </w:style>
  <w:style w:type="paragraph" w:styleId="ListParagraph">
    <w:name w:val="List Paragraph"/>
    <w:basedOn w:val="Normal"/>
    <w:uiPriority w:val="34"/>
    <w:qFormat/>
    <w:rsid w:val="002C48E0"/>
    <w:pPr>
      <w:ind w:left="720"/>
      <w:contextualSpacing/>
    </w:pPr>
  </w:style>
  <w:style w:type="character" w:styleId="IntenseEmphasis">
    <w:name w:val="Intense Emphasis"/>
    <w:basedOn w:val="DefaultParagraphFont"/>
    <w:uiPriority w:val="21"/>
    <w:qFormat/>
    <w:rsid w:val="002C48E0"/>
    <w:rPr>
      <w:i/>
      <w:iCs/>
      <w:color w:val="2F5496" w:themeColor="accent1" w:themeShade="BF"/>
    </w:rPr>
  </w:style>
  <w:style w:type="paragraph" w:styleId="IntenseQuote">
    <w:name w:val="Intense Quote"/>
    <w:basedOn w:val="Normal"/>
    <w:next w:val="Normal"/>
    <w:link w:val="IntenseQuoteChar"/>
    <w:uiPriority w:val="30"/>
    <w:qFormat/>
    <w:rsid w:val="002C48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48E0"/>
    <w:rPr>
      <w:i/>
      <w:iCs/>
      <w:color w:val="2F5496" w:themeColor="accent1" w:themeShade="BF"/>
    </w:rPr>
  </w:style>
  <w:style w:type="character" w:styleId="IntenseReference">
    <w:name w:val="Intense Reference"/>
    <w:basedOn w:val="DefaultParagraphFont"/>
    <w:uiPriority w:val="32"/>
    <w:qFormat/>
    <w:rsid w:val="002C48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hpbutcher</dc:creator>
  <cp:keywords/>
  <dc:description/>
  <cp:lastModifiedBy>hpbutcher</cp:lastModifiedBy>
  <cp:revision>4</cp:revision>
  <dcterms:created xsi:type="dcterms:W3CDTF">2026-01-21T13:41:00Z</dcterms:created>
  <dcterms:modified xsi:type="dcterms:W3CDTF">2026-01-21T14:51:00Z</dcterms:modified>
</cp:coreProperties>
</file>